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43B78" w14:textId="2C81832C" w:rsidR="00353440" w:rsidRDefault="00353440" w:rsidP="0051455D">
      <w:pPr>
        <w:jc w:val="center"/>
        <w:rPr>
          <w:b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7F91F257" wp14:editId="1D0AFF20">
            <wp:extent cx="1819048" cy="914286"/>
            <wp:effectExtent l="0" t="0" r="0" b="635"/>
            <wp:docPr id="17641525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525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79D6" w14:textId="1407C95A" w:rsidR="0051455D" w:rsidRDefault="0051455D" w:rsidP="0051455D">
      <w:pPr>
        <w:jc w:val="center"/>
        <w:rPr>
          <w:b/>
          <w:u w:val="single"/>
        </w:rPr>
      </w:pPr>
      <w:r w:rsidRPr="00B610D7">
        <w:rPr>
          <w:b/>
          <w:u w:val="single"/>
        </w:rPr>
        <w:t>TERMO DE ESCLARECIMENTO E CONSENTIMENTO</w:t>
      </w:r>
      <w:r>
        <w:rPr>
          <w:b/>
          <w:u w:val="single"/>
        </w:rPr>
        <w:t xml:space="preserve"> LIVRE E </w:t>
      </w:r>
      <w:r w:rsidRPr="00B610D7">
        <w:rPr>
          <w:b/>
          <w:u w:val="single"/>
        </w:rPr>
        <w:t xml:space="preserve">INFORMADO PARA </w:t>
      </w:r>
      <w:r>
        <w:rPr>
          <w:b/>
          <w:u w:val="single"/>
        </w:rPr>
        <w:t xml:space="preserve">REALIZAÇÃO DE </w:t>
      </w:r>
      <w:r w:rsidR="00353BAB">
        <w:rPr>
          <w:b/>
          <w:u w:val="single"/>
        </w:rPr>
        <w:t>CONIZAÇÃO OU CAF</w:t>
      </w:r>
    </w:p>
    <w:p w14:paraId="614DF03D" w14:textId="77777777" w:rsidR="0051455D" w:rsidRDefault="0051455D" w:rsidP="0051455D">
      <w:pPr>
        <w:jc w:val="both"/>
        <w:rPr>
          <w:b/>
          <w:u w:val="single"/>
        </w:rPr>
      </w:pPr>
    </w:p>
    <w:p w14:paraId="06064AC7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Paciente/Responsável:___________________________</w:t>
      </w:r>
      <w:r>
        <w:rPr>
          <w:b/>
        </w:rPr>
        <w:t>___</w:t>
      </w:r>
      <w:r w:rsidRPr="00F456DA">
        <w:rPr>
          <w:b/>
        </w:rPr>
        <w:t>________________________</w:t>
      </w:r>
      <w:r>
        <w:rPr>
          <w:b/>
        </w:rPr>
        <w:t>____</w:t>
      </w:r>
    </w:p>
    <w:p w14:paraId="3A6F5603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5C4380E3" w14:textId="09B444BD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C</w:t>
      </w:r>
      <w:r w:rsidR="00092AEA">
        <w:rPr>
          <w:b/>
        </w:rPr>
        <w:t>PF</w:t>
      </w:r>
      <w:r w:rsidRPr="00F456DA">
        <w:rPr>
          <w:b/>
        </w:rPr>
        <w:t>:___________</w:t>
      </w:r>
      <w:r>
        <w:rPr>
          <w:b/>
        </w:rPr>
        <w:t>___________________</w:t>
      </w:r>
      <w:r w:rsidRPr="00F456DA">
        <w:rPr>
          <w:b/>
        </w:rPr>
        <w:t>____ Estado Civil:____</w:t>
      </w:r>
      <w:r>
        <w:rPr>
          <w:b/>
        </w:rPr>
        <w:t>_______</w:t>
      </w:r>
      <w:r w:rsidRPr="00F456DA">
        <w:rPr>
          <w:b/>
        </w:rPr>
        <w:t>____</w:t>
      </w:r>
    </w:p>
    <w:p w14:paraId="24B46F77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</w:p>
    <w:p w14:paraId="3924EA65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Nacionalidade:______</w:t>
      </w:r>
      <w:r>
        <w:rPr>
          <w:b/>
        </w:rPr>
        <w:t>_________________________</w:t>
      </w:r>
      <w:r w:rsidRPr="00F456DA">
        <w:rPr>
          <w:b/>
        </w:rPr>
        <w:t>______ Profissão:___________________</w:t>
      </w:r>
    </w:p>
    <w:p w14:paraId="5840E714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4CEDC18E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Endereço:___________________________</w:t>
      </w:r>
      <w:r>
        <w:rPr>
          <w:b/>
        </w:rPr>
        <w:t>___</w:t>
      </w:r>
      <w:r w:rsidRPr="00F456DA">
        <w:rPr>
          <w:b/>
        </w:rPr>
        <w:t>___________________________________</w:t>
      </w:r>
      <w:r>
        <w:rPr>
          <w:b/>
        </w:rPr>
        <w:t>____</w:t>
      </w:r>
    </w:p>
    <w:p w14:paraId="582755E0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781664CA" w14:textId="77777777" w:rsidR="0051455D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Cidade:_________________________</w:t>
      </w:r>
      <w:r>
        <w:rPr>
          <w:b/>
        </w:rPr>
        <w:t>___</w:t>
      </w:r>
      <w:r w:rsidRPr="00F456DA">
        <w:rPr>
          <w:b/>
        </w:rPr>
        <w:t>___Telefone:____________________________</w:t>
      </w:r>
      <w:r>
        <w:rPr>
          <w:b/>
        </w:rPr>
        <w:t>____</w:t>
      </w:r>
      <w:r w:rsidRPr="00F456DA">
        <w:rPr>
          <w:b/>
        </w:rPr>
        <w:t xml:space="preserve"> </w:t>
      </w:r>
    </w:p>
    <w:p w14:paraId="67A6E826" w14:textId="77777777" w:rsidR="00934D03" w:rsidRDefault="00934D03" w:rsidP="0051455D">
      <w:pPr>
        <w:spacing w:after="0" w:line="240" w:lineRule="auto"/>
        <w:jc w:val="both"/>
        <w:rPr>
          <w:b/>
        </w:rPr>
      </w:pPr>
    </w:p>
    <w:p w14:paraId="68506AA6" w14:textId="77777777" w:rsidR="00934D03" w:rsidRDefault="00934D03" w:rsidP="0051455D">
      <w:pPr>
        <w:spacing w:after="0" w:line="240" w:lineRule="auto"/>
        <w:jc w:val="both"/>
        <w:rPr>
          <w:b/>
        </w:rPr>
      </w:pPr>
    </w:p>
    <w:p w14:paraId="27D07080" w14:textId="77777777" w:rsidR="00934D03" w:rsidRPr="002825B0" w:rsidRDefault="00934D03" w:rsidP="00934D03">
      <w:pPr>
        <w:spacing w:after="0" w:line="240" w:lineRule="auto"/>
        <w:jc w:val="both"/>
        <w:rPr>
          <w:b/>
          <w:u w:val="single"/>
        </w:rPr>
      </w:pPr>
      <w:r w:rsidRPr="002825B0">
        <w:rPr>
          <w:b/>
          <w:u w:val="single"/>
        </w:rPr>
        <w:t>Identificação dos Profissionais Responsáveis</w:t>
      </w:r>
    </w:p>
    <w:p w14:paraId="0278B2CC" w14:textId="77777777" w:rsidR="00934D03" w:rsidRDefault="00934D03" w:rsidP="00934D03">
      <w:pPr>
        <w:jc w:val="both"/>
      </w:pPr>
    </w:p>
    <w:p w14:paraId="6B6FFCD8" w14:textId="77777777" w:rsidR="00934D03" w:rsidRPr="00C576D7" w:rsidRDefault="00934D03" w:rsidP="00934D03">
      <w:r w:rsidRPr="00C576D7">
        <w:rPr>
          <w:b/>
        </w:rPr>
        <w:t xml:space="preserve">Médico Principal: Dr(a). </w:t>
      </w:r>
      <w:r w:rsidRPr="00C576D7">
        <w:t>__________________________________________</w:t>
      </w:r>
      <w:r>
        <w:t xml:space="preserve"> C</w:t>
      </w:r>
      <w:r w:rsidRPr="00C576D7">
        <w:rPr>
          <w:b/>
        </w:rPr>
        <w:t>RM</w:t>
      </w:r>
      <w:r>
        <w:rPr>
          <w:b/>
        </w:rPr>
        <w:t>:</w:t>
      </w:r>
      <w:r w:rsidRPr="00C576D7">
        <w:t>__________</w:t>
      </w:r>
    </w:p>
    <w:p w14:paraId="4243E847" w14:textId="77777777" w:rsidR="00934D03" w:rsidRPr="00C576D7" w:rsidRDefault="00934D03" w:rsidP="00934D03">
      <w:r w:rsidRPr="00C576D7">
        <w:rPr>
          <w:b/>
        </w:rPr>
        <w:t xml:space="preserve">Equipe de Auxílio: </w:t>
      </w:r>
      <w:r w:rsidRPr="00C576D7">
        <w:t>(</w:t>
      </w:r>
      <w:r>
        <w:t xml:space="preserve"> </w:t>
      </w:r>
      <w:r w:rsidRPr="00C576D7">
        <w:t xml:space="preserve"> ) Cirurgiões Auxiliares</w:t>
      </w:r>
      <w:r>
        <w:t xml:space="preserve"> ( </w:t>
      </w:r>
      <w:r w:rsidRPr="00C576D7">
        <w:t xml:space="preserve"> ) Anestesiologista</w:t>
      </w:r>
    </w:p>
    <w:p w14:paraId="4232B54C" w14:textId="77777777" w:rsidR="00934D03" w:rsidRPr="00C576D7" w:rsidRDefault="00934D03" w:rsidP="00934D03">
      <w:r w:rsidRPr="00C576D7">
        <w:rPr>
          <w:b/>
        </w:rPr>
        <w:t xml:space="preserve">Nome: </w:t>
      </w:r>
      <w:r w:rsidRPr="00C576D7">
        <w:t>____________________________________________________________</w:t>
      </w:r>
    </w:p>
    <w:p w14:paraId="2E6205B8" w14:textId="77777777" w:rsidR="00934D03" w:rsidRDefault="00934D03" w:rsidP="00934D03">
      <w:pPr>
        <w:jc w:val="both"/>
      </w:pPr>
      <w:r w:rsidRPr="00C576D7">
        <w:rPr>
          <w:b/>
        </w:rPr>
        <w:t xml:space="preserve">CRM: </w:t>
      </w:r>
      <w:r w:rsidRPr="00C576D7">
        <w:t>_________</w:t>
      </w:r>
      <w:r>
        <w:t xml:space="preserve">        </w:t>
      </w:r>
    </w:p>
    <w:p w14:paraId="018226E9" w14:textId="77777777" w:rsidR="00934D03" w:rsidRDefault="00934D03" w:rsidP="00934D03">
      <w:pPr>
        <w:ind w:firstLine="1134"/>
        <w:jc w:val="both"/>
      </w:pPr>
    </w:p>
    <w:p w14:paraId="4FDBAB58" w14:textId="35407731" w:rsidR="0051455D" w:rsidRDefault="0051455D" w:rsidP="0051455D">
      <w:pPr>
        <w:spacing w:after="100" w:afterAutospacing="1"/>
        <w:ind w:firstLine="1134"/>
        <w:jc w:val="both"/>
      </w:pPr>
      <w:r>
        <w:t>O objetivo deste Termo de Esclarecimento e Consentimento Livre e Informado, utilizado pel</w:t>
      </w:r>
      <w:r w:rsidR="00025EAA">
        <w:t>os hospitais do</w:t>
      </w:r>
      <w:r>
        <w:t xml:space="preserve"> grupo</w:t>
      </w:r>
      <w:r w:rsidR="004E05C3">
        <w:t xml:space="preserve"> </w:t>
      </w:r>
      <w:r>
        <w:t xml:space="preserve">SANTA JOANA, é esclarecer sobre o procedimento de </w:t>
      </w:r>
      <w:r w:rsidR="00353BAB">
        <w:rPr>
          <w:b/>
          <w:bCs/>
        </w:rPr>
        <w:t>CONIZAÇÃO</w:t>
      </w:r>
      <w:r w:rsidR="00353BAB" w:rsidRPr="00353BAB">
        <w:t xml:space="preserve"> ou</w:t>
      </w:r>
      <w:r w:rsidR="00353BAB">
        <w:rPr>
          <w:b/>
          <w:bCs/>
        </w:rPr>
        <w:t xml:space="preserve"> CAF</w:t>
      </w:r>
      <w:r>
        <w:t xml:space="preserve">, devendo discutir todas as suas dúvidas com seu médico antes de assiná-lo. </w:t>
      </w:r>
    </w:p>
    <w:p w14:paraId="394932EC" w14:textId="77777777" w:rsidR="0051455D" w:rsidRDefault="0051455D" w:rsidP="0051455D">
      <w:pPr>
        <w:spacing w:after="100" w:afterAutospacing="1"/>
        <w:ind w:firstLine="1134"/>
        <w:jc w:val="both"/>
      </w:pPr>
      <w:r>
        <w:t>Além disto, o Hospital, equipe médica, enfermagem e seus funcionários se colocam à total disposição para eventuais dúvidas e esclarecimentos que porventura sejam necessários durante toda a internação.</w:t>
      </w:r>
    </w:p>
    <w:p w14:paraId="48336D69" w14:textId="77777777" w:rsidR="0051455D" w:rsidRDefault="0051455D" w:rsidP="0051455D">
      <w:pPr>
        <w:spacing w:after="100" w:afterAutospacing="1"/>
        <w:ind w:firstLine="1134"/>
        <w:jc w:val="both"/>
      </w:pPr>
      <w:r>
        <w:t>É dever de a paciente ou responsável expressar se compreendeu as orientações e informações recebidas. De todo modo, queremos ter certeza se foi suficientemente esclarecida pelo médico e compreendeu o diagnóstico, riscos e objetivos, além de todas as questões aqui mencionadas, tudo isso, para que possamos contribuir e alcançar o melhor resultado para sua saúde e bem estar e que isto contribua para uma melhor estada em nosso Hospital e uma pronta volta para casa.</w:t>
      </w:r>
    </w:p>
    <w:p w14:paraId="77F941A3" w14:textId="40C3A77B" w:rsidR="0051455D" w:rsidRDefault="0051455D" w:rsidP="0051455D">
      <w:pPr>
        <w:spacing w:after="100" w:afterAutospacing="1"/>
        <w:ind w:firstLine="1134"/>
        <w:jc w:val="both"/>
      </w:pPr>
      <w:r>
        <w:t>Por isso, é essencial o seu entendimento sobre a realização da CIRURGIA DE</w:t>
      </w:r>
      <w:r w:rsidR="00353BAB">
        <w:t xml:space="preserve"> CONIZAÇÃO OU CAF</w:t>
      </w:r>
      <w:r>
        <w:t>, seus riscos e ao final, após pleno entendimento, a sua concordância na realização del</w:t>
      </w:r>
      <w:r w:rsidR="008E369F">
        <w:t>a</w:t>
      </w:r>
      <w:r>
        <w:t>.</w:t>
      </w:r>
    </w:p>
    <w:p w14:paraId="30580B05" w14:textId="77777777" w:rsidR="0051455D" w:rsidRDefault="0051455D" w:rsidP="0051455D">
      <w:pPr>
        <w:spacing w:after="100" w:afterAutospacing="1"/>
        <w:ind w:firstLine="1134"/>
        <w:jc w:val="both"/>
      </w:pPr>
      <w:r>
        <w:t>Portanto, declara a paciente/responsável estar plenamente consciente que:</w:t>
      </w:r>
    </w:p>
    <w:p w14:paraId="2B22AF32" w14:textId="1F5ACD43" w:rsidR="00353BAB" w:rsidRDefault="00174078" w:rsidP="004B7197">
      <w:pPr>
        <w:ind w:firstLine="1134"/>
        <w:jc w:val="both"/>
      </w:pPr>
      <w:r w:rsidRPr="00174078">
        <w:lastRenderedPageBreak/>
        <w:t xml:space="preserve">A </w:t>
      </w:r>
      <w:r w:rsidR="00353BAB" w:rsidRPr="00353BAB">
        <w:rPr>
          <w:b/>
          <w:bCs/>
          <w:i/>
          <w:iCs/>
        </w:rPr>
        <w:t xml:space="preserve">conização </w:t>
      </w:r>
      <w:r w:rsidR="00353BAB" w:rsidRPr="00353BAB">
        <w:t>ou</w:t>
      </w:r>
      <w:r w:rsidR="00353BAB" w:rsidRPr="00353BAB">
        <w:rPr>
          <w:b/>
          <w:bCs/>
          <w:i/>
          <w:iCs/>
        </w:rPr>
        <w:t xml:space="preserve"> CAF – Cirurgia de Alta Frequência</w:t>
      </w:r>
      <w:r w:rsidR="005336B3">
        <w:t xml:space="preserve"> </w:t>
      </w:r>
      <w:r w:rsidR="005336B3" w:rsidRPr="005336B3">
        <w:t>é um</w:t>
      </w:r>
      <w:r w:rsidR="00353BAB">
        <w:t xml:space="preserve"> procedimento </w:t>
      </w:r>
      <w:r w:rsidR="005336B3" w:rsidRPr="005336B3">
        <w:t xml:space="preserve">que remove </w:t>
      </w:r>
      <w:r w:rsidR="00353BAB" w:rsidRPr="00353BAB">
        <w:t xml:space="preserve">uma porção em formato de cone do colo do útero. É um procedimento </w:t>
      </w:r>
      <w:r w:rsidR="004131E8">
        <w:t>célere,</w:t>
      </w:r>
      <w:r w:rsidR="002C1409">
        <w:t xml:space="preserve"> geralmente em menos de 1 hora,</w:t>
      </w:r>
      <w:r w:rsidR="004131E8">
        <w:t xml:space="preserve"> </w:t>
      </w:r>
      <w:r w:rsidR="00353BAB" w:rsidRPr="00353BAB">
        <w:t>realizado com</w:t>
      </w:r>
      <w:r w:rsidR="004131E8">
        <w:t xml:space="preserve"> equipamento de eletrocirurgia</w:t>
      </w:r>
      <w:r w:rsidR="00E85775">
        <w:t>,</w:t>
      </w:r>
      <w:r w:rsidR="00353BAB" w:rsidRPr="00353BAB">
        <w:t xml:space="preserve"> sob anestesia.</w:t>
      </w:r>
    </w:p>
    <w:p w14:paraId="7BB99E8A" w14:textId="77777777" w:rsidR="00353BAB" w:rsidRDefault="00353BAB" w:rsidP="004B7197">
      <w:pPr>
        <w:ind w:firstLine="1134"/>
        <w:jc w:val="both"/>
      </w:pPr>
    </w:p>
    <w:p w14:paraId="1BBC7A02" w14:textId="45AFA8FF" w:rsidR="00624454" w:rsidRDefault="00624454" w:rsidP="00624454">
      <w:pPr>
        <w:jc w:val="both"/>
      </w:pPr>
      <w:r>
        <w:t>BENEFÍCIOS ESPERADOS</w:t>
      </w:r>
    </w:p>
    <w:p w14:paraId="6705F3AD" w14:textId="77777777" w:rsidR="008E369F" w:rsidRDefault="008E369F" w:rsidP="00624454">
      <w:pPr>
        <w:jc w:val="both"/>
      </w:pPr>
    </w:p>
    <w:p w14:paraId="5586CEAC" w14:textId="3C542947" w:rsidR="00122EB0" w:rsidRDefault="002C1409" w:rsidP="00122EB0">
      <w:pPr>
        <w:spacing w:after="100" w:afterAutospacing="1"/>
        <w:ind w:firstLine="1134"/>
        <w:jc w:val="both"/>
      </w:pPr>
      <w:r w:rsidRPr="002C1409">
        <w:t>A conização é um procedimento importante para o tratamento de lesões pré-cancerosas do colo do útero, ajudando a prevenir o desenvolvimento de câncer de colo do útero. A maioria das mulheres que fazem a conização ainda consegue</w:t>
      </w:r>
      <w:r w:rsidR="007F1D0E">
        <w:t xml:space="preserve"> </w:t>
      </w:r>
      <w:r w:rsidRPr="002C1409">
        <w:t>engravidar e ter filhos.</w:t>
      </w:r>
    </w:p>
    <w:p w14:paraId="5E1E5B28" w14:textId="77777777" w:rsidR="002C1409" w:rsidRDefault="002C1409" w:rsidP="00122EB0">
      <w:pPr>
        <w:spacing w:after="100" w:afterAutospacing="1"/>
        <w:ind w:firstLine="1134"/>
        <w:jc w:val="both"/>
      </w:pPr>
    </w:p>
    <w:p w14:paraId="67E9729E" w14:textId="44BF0381" w:rsidR="00624454" w:rsidRDefault="00624454" w:rsidP="00624454">
      <w:pPr>
        <w:spacing w:after="100" w:afterAutospacing="1"/>
        <w:jc w:val="both"/>
      </w:pPr>
      <w:r>
        <w:t>PROBABILIDADE DE SUCESSO</w:t>
      </w:r>
    </w:p>
    <w:p w14:paraId="28AE173C" w14:textId="77777777" w:rsidR="00624454" w:rsidRDefault="00624454" w:rsidP="00624454">
      <w:pPr>
        <w:spacing w:after="100" w:afterAutospacing="1"/>
        <w:jc w:val="both"/>
      </w:pPr>
    </w:p>
    <w:p w14:paraId="1782C52B" w14:textId="2D4A16ED" w:rsidR="002C1409" w:rsidRDefault="00624454" w:rsidP="002C1409">
      <w:pPr>
        <w:spacing w:after="100" w:afterAutospacing="1"/>
        <w:ind w:firstLine="1134"/>
        <w:jc w:val="both"/>
      </w:pPr>
      <w:r w:rsidRPr="00624454">
        <w:t>Fui informado(a) que, embora as técnicas médicas modernas sejam avançadas, a medicina não é uma ciência exata e não me foram dadas garantias absolutas sobre os resultados</w:t>
      </w:r>
      <w:r w:rsidR="00E67ECD">
        <w:t xml:space="preserve"> </w:t>
      </w:r>
      <w:r w:rsidR="00E3373E">
        <w:t xml:space="preserve">da </w:t>
      </w:r>
      <w:r w:rsidR="002C1409">
        <w:t>conização - CAF</w:t>
      </w:r>
      <w:r w:rsidRPr="00624454">
        <w:t xml:space="preserve">. </w:t>
      </w:r>
      <w:r w:rsidR="002C1409" w:rsidRPr="002C1409">
        <w:t xml:space="preserve">A probabilidade de sucesso estimada para o meu caso depende se a peça cirúrgica tiver margens livres ou comprometidas, que significa que apesar de todo o cuidado prestado, não há como </w:t>
      </w:r>
      <w:r w:rsidR="002C1409">
        <w:t xml:space="preserve">garantir, </w:t>
      </w:r>
      <w:r w:rsidR="002C1409" w:rsidRPr="002C1409">
        <w:t>com a tecnologia disponível, mesmo com o uso de lentes de aumento</w:t>
      </w:r>
      <w:r w:rsidR="002C1409">
        <w:t>,</w:t>
      </w:r>
      <w:r w:rsidR="002C1409" w:rsidRPr="002C1409">
        <w:t xml:space="preserve"> garantir que toda a doença foi retirada na cirurgia. Margens negativas tiveram doença residual ou recorrente em apenas 1,5% dos casos, enquanto margens positivas tiveram cerca de 20% de doença residual/recorrente</w:t>
      </w:r>
      <w:r w:rsidR="002C1409">
        <w:t>.</w:t>
      </w:r>
    </w:p>
    <w:p w14:paraId="46587AF8" w14:textId="77777777" w:rsidR="002C1409" w:rsidRDefault="002C1409" w:rsidP="002C1409">
      <w:pPr>
        <w:spacing w:after="100" w:afterAutospacing="1"/>
        <w:ind w:firstLine="1134"/>
        <w:jc w:val="both"/>
      </w:pPr>
    </w:p>
    <w:p w14:paraId="15F250A0" w14:textId="142490D3" w:rsidR="00624454" w:rsidRDefault="00624454" w:rsidP="00624454">
      <w:pPr>
        <w:spacing w:after="100" w:afterAutospacing="1"/>
        <w:jc w:val="both"/>
      </w:pPr>
      <w:r>
        <w:t>COMPLICAÇÕES POTENCIAIS E RISCOS</w:t>
      </w:r>
    </w:p>
    <w:p w14:paraId="3643ED4A" w14:textId="77777777" w:rsidR="00624454" w:rsidRDefault="00624454" w:rsidP="00624454">
      <w:pPr>
        <w:spacing w:after="100" w:afterAutospacing="1"/>
        <w:jc w:val="both"/>
      </w:pPr>
    </w:p>
    <w:p w14:paraId="13CDF84F" w14:textId="5E0487A8" w:rsidR="002C1409" w:rsidRDefault="00624454" w:rsidP="002C1409">
      <w:pPr>
        <w:ind w:firstLine="1134"/>
        <w:jc w:val="both"/>
      </w:pPr>
      <w:r>
        <w:t>Fui alertado(a) sobre os riscos gerais de qualquer cirurgia (como infecção, sangramento, trombose, reações anestésicas) e os riscos específicos deste procedimento, que, embora raros, incluem</w:t>
      </w:r>
      <w:r w:rsidR="00122EB0">
        <w:t xml:space="preserve"> </w:t>
      </w:r>
      <w:r w:rsidR="002C1409" w:rsidRPr="002C1409">
        <w:t xml:space="preserve">sangramento excessivo (minimizado pela técnica CAF), dor (geralmente leve, comparável a cólica menstrual), infecção vaginal (baixo risco, prevenido com higiene e antibióticos), infecção urinária (monitorada e tratada), </w:t>
      </w:r>
      <w:r w:rsidR="002C1409">
        <w:t>“</w:t>
      </w:r>
      <w:r w:rsidR="002C1409" w:rsidRPr="002C1409">
        <w:t>fraqueza</w:t>
      </w:r>
      <w:r w:rsidR="002C1409">
        <w:t>”</w:t>
      </w:r>
      <w:r w:rsidR="002C1409" w:rsidRPr="002C1409">
        <w:t xml:space="preserve"> no colo do útero (incompetência istmo cervical), que pode levar a um </w:t>
      </w:r>
      <w:r w:rsidR="002C1409">
        <w:t xml:space="preserve">pequeno aumento </w:t>
      </w:r>
      <w:r w:rsidR="002C1409" w:rsidRPr="002C1409">
        <w:t>d</w:t>
      </w:r>
      <w:r w:rsidR="002C1409">
        <w:t>o risco de</w:t>
      </w:r>
      <w:r w:rsidR="002C1409" w:rsidRPr="002C1409">
        <w:t xml:space="preserve"> parto prematuro ou aborto tardio em gestações futuras, e estenose do orifício cervical (estreitamento ou fechamento parcial do canal do colo do útero).</w:t>
      </w:r>
    </w:p>
    <w:p w14:paraId="3E491300" w14:textId="77777777" w:rsidR="002C1409" w:rsidRDefault="002C1409" w:rsidP="002C1409">
      <w:pPr>
        <w:spacing w:after="100" w:afterAutospacing="1"/>
        <w:ind w:firstLine="1134"/>
        <w:jc w:val="both"/>
      </w:pPr>
    </w:p>
    <w:p w14:paraId="2A58CE83" w14:textId="33AD9E25" w:rsidR="00092AEA" w:rsidRDefault="00092AEA" w:rsidP="00E67ECD">
      <w:pPr>
        <w:spacing w:after="100" w:afterAutospacing="1"/>
        <w:jc w:val="both"/>
      </w:pPr>
      <w:r>
        <w:t>PROCESSO DE RECUPERAÇÃO</w:t>
      </w:r>
    </w:p>
    <w:p w14:paraId="7310DD3E" w14:textId="77777777" w:rsidR="00E67ECD" w:rsidRDefault="00E67ECD" w:rsidP="00E67ECD">
      <w:pPr>
        <w:spacing w:after="100" w:afterAutospacing="1"/>
        <w:jc w:val="both"/>
      </w:pPr>
    </w:p>
    <w:p w14:paraId="30F95D9B" w14:textId="0E5E5858" w:rsidR="00122EB0" w:rsidRDefault="003B7CBA" w:rsidP="00BA4D03">
      <w:pPr>
        <w:spacing w:before="240" w:line="276" w:lineRule="auto"/>
        <w:ind w:firstLine="1134"/>
        <w:jc w:val="both"/>
      </w:pPr>
      <w:r>
        <w:t>Em geral o tempo de internação, embora variável, é em torno de 1</w:t>
      </w:r>
      <w:r w:rsidR="00E3373E">
        <w:t xml:space="preserve"> dia</w:t>
      </w:r>
      <w:r>
        <w:t>, sendo que a maioria das mulheres recebe alta hospitalar no mesmo dia</w:t>
      </w:r>
      <w:r w:rsidR="00E3373E">
        <w:t xml:space="preserve"> ou no dia seguinte ao </w:t>
      </w:r>
      <w:r>
        <w:t>procedimento</w:t>
      </w:r>
      <w:r w:rsidR="00122EB0">
        <w:t xml:space="preserve">. </w:t>
      </w:r>
      <w:r w:rsidR="00122EB0" w:rsidRPr="00122EB0">
        <w:t xml:space="preserve">É comum sentir cólicas abdominais e desconforto, que podem ser controlados </w:t>
      </w:r>
      <w:r w:rsidR="00122EB0" w:rsidRPr="00122EB0">
        <w:lastRenderedPageBreak/>
        <w:t>com analgésicos. Atividades leves, como caminhadas, são recomendadas, mas esforços físicos intensos, levantamento de peso e relações sexuais vaginais devem ser evitados</w:t>
      </w:r>
      <w:r w:rsidR="000B4CC4">
        <w:t xml:space="preserve"> por período de acordo com a </w:t>
      </w:r>
      <w:r w:rsidR="00122EB0" w:rsidRPr="00122EB0">
        <w:t xml:space="preserve">orientação médica. O sangramento vaginal leve é normal durante a cicatrização, podendo durar </w:t>
      </w:r>
      <w:r w:rsidR="000B4CC4">
        <w:t>alguns dias</w:t>
      </w:r>
      <w:r w:rsidR="00122EB0" w:rsidRPr="00122EB0">
        <w:t>. É crucial seguir todas as instruções médicas para garantir uma recuperação adequada e minimizar complicações.</w:t>
      </w:r>
    </w:p>
    <w:p w14:paraId="3FCD0CAE" w14:textId="315CE1A0" w:rsidR="00122EB0" w:rsidRDefault="00122EB0" w:rsidP="00122EB0">
      <w:pPr>
        <w:spacing w:before="240" w:line="276" w:lineRule="auto"/>
        <w:jc w:val="both"/>
      </w:pPr>
      <w:r>
        <w:t>ADVERTÊNCIA</w:t>
      </w:r>
    </w:p>
    <w:p w14:paraId="1DF1B351" w14:textId="77777777" w:rsidR="00122EB0" w:rsidRDefault="00122EB0" w:rsidP="00122EB0">
      <w:pPr>
        <w:spacing w:before="240" w:line="276" w:lineRule="auto"/>
        <w:jc w:val="both"/>
      </w:pPr>
    </w:p>
    <w:p w14:paraId="4EE2D023" w14:textId="5C401BA3" w:rsidR="00122EB0" w:rsidRDefault="00122EB0" w:rsidP="00BA4D03">
      <w:pPr>
        <w:spacing w:before="240" w:line="276" w:lineRule="auto"/>
        <w:ind w:firstLine="1134"/>
        <w:jc w:val="both"/>
      </w:pPr>
      <w:r w:rsidRPr="00173A93">
        <w:rPr>
          <w:u w:val="single"/>
        </w:rPr>
        <w:t xml:space="preserve">Alguns cirurgiões utilizam tampão vaginal no pós operatório de </w:t>
      </w:r>
      <w:r w:rsidR="000B4CC4">
        <w:rPr>
          <w:u w:val="single"/>
        </w:rPr>
        <w:t>conização - CAF</w:t>
      </w:r>
      <w:r w:rsidRPr="00173A93">
        <w:rPr>
          <w:u w:val="single"/>
        </w:rPr>
        <w:t>. Certifique-se da programação para remoção de eventual tampão vaginal com seu médico</w:t>
      </w:r>
      <w:r w:rsidR="00173A93">
        <w:rPr>
          <w:u w:val="single"/>
        </w:rPr>
        <w:t xml:space="preserve"> e/ou enfermagem.</w:t>
      </w:r>
    </w:p>
    <w:p w14:paraId="3E4414D7" w14:textId="77777777" w:rsidR="00F7337B" w:rsidRDefault="00F7337B" w:rsidP="003B7CBA">
      <w:pPr>
        <w:jc w:val="both"/>
      </w:pPr>
    </w:p>
    <w:p w14:paraId="540BF808" w14:textId="68AB70A9" w:rsidR="00A512D9" w:rsidRDefault="00A512D9" w:rsidP="003B7CBA">
      <w:pPr>
        <w:jc w:val="both"/>
      </w:pPr>
      <w:r>
        <w:t>OPÇÕES</w:t>
      </w:r>
      <w:r w:rsidR="008E369F">
        <w:t xml:space="preserve"> TERAPÊUTICAS</w:t>
      </w:r>
      <w:r>
        <w:t xml:space="preserve"> </w:t>
      </w:r>
      <w:r w:rsidR="000B4CC4">
        <w:t>– CONSEQUÊNCIAS DO NÃO TRATAMENTO</w:t>
      </w:r>
    </w:p>
    <w:p w14:paraId="0473A8A1" w14:textId="77777777" w:rsidR="000B4CC4" w:rsidRDefault="000B4CC4" w:rsidP="003B7CBA">
      <w:pPr>
        <w:jc w:val="both"/>
      </w:pPr>
    </w:p>
    <w:p w14:paraId="4E9E0094" w14:textId="6418E70D" w:rsidR="00A512D9" w:rsidRDefault="000B4CC4" w:rsidP="000B4CC4">
      <w:pPr>
        <w:ind w:firstLine="1134"/>
        <w:jc w:val="both"/>
      </w:pPr>
      <w:r w:rsidRPr="000B4CC4">
        <w:t>Para lesões de baixo grau (NIC 1), pode ser feito o acompanhamento da paciente com exames de Papanicola</w:t>
      </w:r>
      <w:r>
        <w:t>o</w:t>
      </w:r>
      <w:r w:rsidRPr="000B4CC4">
        <w:t>u e colposcopia de 6 em 6 meses por até 2 anos, pois as lesões podem regredir espontaneamente em até 60% dos casos. O tratamento também envolve o fortalecimento do sistema imunológico para combater o vírus e evitar a progressão da lesão.</w:t>
      </w:r>
    </w:p>
    <w:p w14:paraId="429592DB" w14:textId="6CD6E042" w:rsidR="00F7337B" w:rsidRDefault="00A512D9" w:rsidP="000B4CC4">
      <w:pPr>
        <w:ind w:firstLine="1134"/>
        <w:jc w:val="both"/>
      </w:pPr>
      <w:r>
        <w:t xml:space="preserve">A opção em tratamento conservador e sua possibilidade deverão ser discutidos com o médico assistente. </w:t>
      </w:r>
      <w:r w:rsidR="000B4CC4" w:rsidRPr="000B4CC4">
        <w:t>Se as lesões pré-cancerosas (NIC) não forem tratadas, há um risco de progressão para câncer de colo de útero invasivo. Para NIC 1, o risco de evolução para lesão de alto grau (NIC 2 ou 3) é de 13%, e para câncer é inferior a 1%. Para NIC 2, o risco de progressão para NIC 3 é de 19%. Para NIC 3, as chances de evoluir para câncer ficam em torno de 30% a 70% se não houver o tratamento adequado.</w:t>
      </w:r>
    </w:p>
    <w:p w14:paraId="764405D9" w14:textId="77777777" w:rsidR="000B4CC4" w:rsidRDefault="000B4CC4" w:rsidP="00E67ECD">
      <w:pPr>
        <w:jc w:val="both"/>
      </w:pPr>
    </w:p>
    <w:p w14:paraId="366821E1" w14:textId="0A944C69" w:rsidR="00E67ECD" w:rsidRDefault="00E67ECD" w:rsidP="00E67ECD">
      <w:pPr>
        <w:jc w:val="both"/>
      </w:pPr>
      <w:r>
        <w:t>OP</w:t>
      </w:r>
      <w:r w:rsidRPr="00BA4D03">
        <w:t>ÇÕ</w:t>
      </w:r>
      <w:r>
        <w:t>ES</w:t>
      </w:r>
      <w:r w:rsidR="008E369F">
        <w:t xml:space="preserve"> </w:t>
      </w:r>
      <w:r>
        <w:t>CIRÚRGICAS</w:t>
      </w:r>
    </w:p>
    <w:p w14:paraId="725482E2" w14:textId="77777777" w:rsidR="00E67ECD" w:rsidRDefault="00E67ECD" w:rsidP="00E67ECD">
      <w:pPr>
        <w:jc w:val="both"/>
      </w:pPr>
    </w:p>
    <w:p w14:paraId="5ED25B3A" w14:textId="2A35F8B4" w:rsidR="00173A93" w:rsidRDefault="00173A93" w:rsidP="00173A93">
      <w:pPr>
        <w:ind w:firstLine="1134"/>
        <w:jc w:val="both"/>
      </w:pPr>
      <w:r>
        <w:t xml:space="preserve">Outras opções de tratamento cirúrgico </w:t>
      </w:r>
      <w:r w:rsidR="007F1D0E">
        <w:t>poderão eventualmente</w:t>
      </w:r>
      <w:r>
        <w:t xml:space="preserve"> ser</w:t>
      </w:r>
      <w:r w:rsidR="007F1D0E">
        <w:t>em</w:t>
      </w:r>
      <w:r>
        <w:t xml:space="preserve"> discutidas com o médico assistente</w:t>
      </w:r>
      <w:r w:rsidR="007F1D0E">
        <w:t xml:space="preserve"> e </w:t>
      </w:r>
      <w:r w:rsidR="000B4CC4">
        <w:t xml:space="preserve">incluem </w:t>
      </w:r>
      <w:r w:rsidR="000B4CC4" w:rsidRPr="000B4CC4">
        <w:t>a vaporização com laser CO2 para destruir a lesão, conização com bisturi frio e conização a laser.</w:t>
      </w:r>
    </w:p>
    <w:p w14:paraId="64573BD4" w14:textId="77777777" w:rsidR="00BA4D03" w:rsidRDefault="00BA4D03" w:rsidP="003316ED">
      <w:pPr>
        <w:ind w:firstLine="1134"/>
        <w:jc w:val="both"/>
      </w:pPr>
    </w:p>
    <w:p w14:paraId="3735D9F2" w14:textId="77777777" w:rsidR="00F37088" w:rsidRPr="00E728A9" w:rsidRDefault="00F37088" w:rsidP="00F37088">
      <w:pPr>
        <w:jc w:val="both"/>
      </w:pPr>
      <w:r w:rsidRPr="00E728A9">
        <w:t>USO DE SANGUE E DERIVADOS</w:t>
      </w:r>
    </w:p>
    <w:p w14:paraId="27F6D981" w14:textId="77777777" w:rsidR="00F37088" w:rsidRDefault="00F37088" w:rsidP="00F37088">
      <w:pPr>
        <w:jc w:val="both"/>
      </w:pPr>
    </w:p>
    <w:p w14:paraId="55442D09" w14:textId="4D0455C8" w:rsidR="00F37088" w:rsidRDefault="00F37088" w:rsidP="00F7337B">
      <w:pPr>
        <w:ind w:firstLine="1134"/>
        <w:jc w:val="both"/>
      </w:pPr>
      <w:r>
        <w:t xml:space="preserve">Fui informado(a) de que durante ou após o procedimento pode haver a necessidade de transfusão de sangue ou uso </w:t>
      </w:r>
      <w:r w:rsidR="007F1D0E">
        <w:t>de hemocomponentes, todavia, n</w:t>
      </w:r>
      <w:r w:rsidR="007F1D0E" w:rsidRPr="007F1D0E">
        <w:t>ão foram encontradas informações específicas sobre a necessidade, riscos, benefícios e alternativas ao uso de sangue e hemoderivados para este procedimento nos resultados da pesquisa.</w:t>
      </w:r>
    </w:p>
    <w:p w14:paraId="2030A81C" w14:textId="77777777" w:rsidR="00BA4D03" w:rsidRDefault="00BA4D03" w:rsidP="00F7337B">
      <w:pPr>
        <w:ind w:firstLine="1134"/>
        <w:jc w:val="both"/>
      </w:pPr>
    </w:p>
    <w:p w14:paraId="1E0A1F70" w14:textId="77777777" w:rsidR="0051455D" w:rsidRPr="00904088" w:rsidRDefault="0051455D" w:rsidP="0051455D">
      <w:pPr>
        <w:spacing w:after="100" w:afterAutospacing="1"/>
        <w:ind w:firstLine="1134"/>
        <w:jc w:val="both"/>
      </w:pPr>
      <w:r w:rsidRPr="00904088">
        <w:lastRenderedPageBreak/>
        <w:t>Após ler cuidadosamente este documento, tive a oportunidade de perguntar e esclarecer todas as minhas dúvidas com relação ao procedimento e suas intercorrências, as quais me foram esclarecidas.</w:t>
      </w:r>
    </w:p>
    <w:p w14:paraId="0564C131" w14:textId="2170C8BE" w:rsidR="0051455D" w:rsidRDefault="0051455D" w:rsidP="0051455D">
      <w:pPr>
        <w:spacing w:after="100" w:afterAutospacing="1"/>
        <w:ind w:firstLine="1134"/>
        <w:jc w:val="both"/>
      </w:pPr>
      <w:r>
        <w:t xml:space="preserve">Declaro que li e compreendi a realização do procedimento </w:t>
      </w:r>
      <w:r w:rsidR="000B4CC4">
        <w:t>CONIZAÇÃO - CAF</w:t>
      </w:r>
      <w:r w:rsidR="00BA4D03">
        <w:t>, s</w:t>
      </w:r>
      <w:r>
        <w:t xml:space="preserve">uas limitações e eventuais complicações e CONSINTO a </w:t>
      </w:r>
      <w:r w:rsidR="00FE32B6">
        <w:t xml:space="preserve">sua </w:t>
      </w:r>
      <w:r>
        <w:t xml:space="preserve">realização </w:t>
      </w:r>
      <w:r w:rsidR="00E728A9" w:rsidRPr="00AD262B">
        <w:t>bem como a tomarem as condutas necessárias em caso de situações imprevistas e emergenciais durante o ato cirúrgico que demandem intervenção imediata para preservar minha vida ou saúde.</w:t>
      </w:r>
    </w:p>
    <w:p w14:paraId="06D3D1E7" w14:textId="2072A9E5" w:rsidR="0051455D" w:rsidRDefault="0051455D" w:rsidP="00F7337B">
      <w:pPr>
        <w:spacing w:after="100" w:afterAutospacing="1"/>
        <w:ind w:firstLine="1134"/>
        <w:jc w:val="both"/>
      </w:pPr>
      <w:r>
        <w:t>Esse Termo de Consentimento poderá ser revogado a qualquer tempo antes da realização da cirurgia.</w:t>
      </w:r>
    </w:p>
    <w:p w14:paraId="2DB4FCF4" w14:textId="4DF8286D" w:rsidR="0051455D" w:rsidRDefault="0051455D" w:rsidP="0051455D">
      <w:pPr>
        <w:spacing w:after="100" w:afterAutospacing="1"/>
        <w:jc w:val="both"/>
      </w:pPr>
      <w:r>
        <w:t>Data:___/___/______ Hora:_______</w:t>
      </w:r>
    </w:p>
    <w:p w14:paraId="1358D55D" w14:textId="77777777" w:rsidR="0051455D" w:rsidRPr="00BD5F46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F46">
        <w:rPr>
          <w:rFonts w:asciiTheme="minorHAnsi" w:hAnsiTheme="minorHAnsi" w:cstheme="minorHAnsi"/>
          <w:sz w:val="22"/>
          <w:szCs w:val="22"/>
        </w:rPr>
        <w:t>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BD5F46">
        <w:rPr>
          <w:rFonts w:asciiTheme="minorHAnsi" w:hAnsiTheme="minorHAnsi" w:cstheme="minorHAnsi"/>
          <w:sz w:val="22"/>
          <w:szCs w:val="22"/>
        </w:rPr>
        <w:t xml:space="preserve">__ </w:t>
      </w:r>
    </w:p>
    <w:p w14:paraId="1BD90EC7" w14:textId="69EC8996" w:rsidR="0051455D" w:rsidRPr="00BD5F46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F46">
        <w:rPr>
          <w:rFonts w:asciiTheme="minorHAnsi" w:hAnsiTheme="minorHAnsi" w:cstheme="minorHAnsi"/>
          <w:sz w:val="22"/>
          <w:szCs w:val="22"/>
        </w:rPr>
        <w:t>Assinatura da Paciente e/ou Responsável</w:t>
      </w:r>
    </w:p>
    <w:p w14:paraId="7118AA61" w14:textId="77777777" w:rsidR="0051455D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0F4A">
        <w:rPr>
          <w:rFonts w:asciiTheme="minorHAnsi" w:hAnsiTheme="minorHAnsi" w:cstheme="minorHAnsi"/>
          <w:b/>
          <w:bCs/>
          <w:sz w:val="22"/>
          <w:szCs w:val="22"/>
          <w:u w:val="single"/>
        </w:rPr>
        <w:t>PREENCHIMENTO MÉDICO</w:t>
      </w:r>
    </w:p>
    <w:p w14:paraId="5A4D2D05" w14:textId="4DC8D213" w:rsidR="0051455D" w:rsidRDefault="0051455D" w:rsidP="0051455D">
      <w:pPr>
        <w:spacing w:after="100" w:afterAutospacing="1"/>
        <w:jc w:val="both"/>
      </w:pPr>
      <w:r>
        <w:t xml:space="preserve">CONFIRMO que expliquei detalhadamente para a paciente o propósito, os riscos e os benefícios da </w:t>
      </w:r>
      <w:r w:rsidR="000B4CC4">
        <w:t>CONIZAÇÃO - CAF</w:t>
      </w:r>
      <w:r>
        <w:t>.</w:t>
      </w:r>
    </w:p>
    <w:p w14:paraId="5DC4F44D" w14:textId="77777777" w:rsidR="0051455D" w:rsidRDefault="0051455D" w:rsidP="0051455D">
      <w:pPr>
        <w:spacing w:after="100" w:afterAutospacing="1"/>
        <w:jc w:val="both"/>
      </w:pPr>
      <w:r>
        <w:t xml:space="preserve">NOME: ___________________________________________ CREMESP: ___________________ </w:t>
      </w:r>
    </w:p>
    <w:p w14:paraId="51717561" w14:textId="2E8F8098" w:rsidR="00F34F5E" w:rsidRDefault="0051455D" w:rsidP="00F7337B">
      <w:pPr>
        <w:spacing w:after="100" w:afterAutospacing="1"/>
        <w:jc w:val="both"/>
      </w:pPr>
      <w:r>
        <w:t>ASSINATURA___________________________________________________________________</w:t>
      </w:r>
    </w:p>
    <w:sectPr w:rsidR="00F34F5E" w:rsidSect="00992A69">
      <w:headerReference w:type="default" r:id="rId8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6F40" w14:textId="77777777" w:rsidR="00E74933" w:rsidRDefault="00E74933" w:rsidP="0051455D">
      <w:pPr>
        <w:spacing w:after="0" w:line="240" w:lineRule="auto"/>
      </w:pPr>
      <w:r>
        <w:separator/>
      </w:r>
    </w:p>
  </w:endnote>
  <w:endnote w:type="continuationSeparator" w:id="0">
    <w:p w14:paraId="56B1B53D" w14:textId="77777777" w:rsidR="00E74933" w:rsidRDefault="00E74933" w:rsidP="0051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4E71C" w14:textId="77777777" w:rsidR="00E74933" w:rsidRDefault="00E74933" w:rsidP="0051455D">
      <w:pPr>
        <w:spacing w:after="0" w:line="240" w:lineRule="auto"/>
      </w:pPr>
      <w:r>
        <w:separator/>
      </w:r>
    </w:p>
  </w:footnote>
  <w:footnote w:type="continuationSeparator" w:id="0">
    <w:p w14:paraId="0765CB35" w14:textId="77777777" w:rsidR="00E74933" w:rsidRDefault="00E74933" w:rsidP="0051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FB57" w14:textId="50A32239" w:rsidR="00A75B3F" w:rsidRDefault="00A75B3F">
    <w:pPr>
      <w:pStyle w:val="Cabealho"/>
      <w:rPr>
        <w:noProof/>
      </w:rPr>
    </w:pPr>
  </w:p>
  <w:p w14:paraId="3C1FDBD8" w14:textId="77777777" w:rsidR="0051455D" w:rsidRDefault="005145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A0851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216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5D"/>
    <w:rsid w:val="00025EAA"/>
    <w:rsid w:val="0005128F"/>
    <w:rsid w:val="00092AEA"/>
    <w:rsid w:val="000B4CC4"/>
    <w:rsid w:val="00101DF3"/>
    <w:rsid w:val="00122EB0"/>
    <w:rsid w:val="00173A93"/>
    <w:rsid w:val="00174078"/>
    <w:rsid w:val="00194B32"/>
    <w:rsid w:val="001B069A"/>
    <w:rsid w:val="002C1409"/>
    <w:rsid w:val="003316ED"/>
    <w:rsid w:val="00334A65"/>
    <w:rsid w:val="00353440"/>
    <w:rsid w:val="003537FD"/>
    <w:rsid w:val="00353BAB"/>
    <w:rsid w:val="00356E81"/>
    <w:rsid w:val="003B58ED"/>
    <w:rsid w:val="003B7CBA"/>
    <w:rsid w:val="004131E8"/>
    <w:rsid w:val="004B7197"/>
    <w:rsid w:val="004E05C3"/>
    <w:rsid w:val="004E7119"/>
    <w:rsid w:val="0051455D"/>
    <w:rsid w:val="00523F2C"/>
    <w:rsid w:val="00532DCE"/>
    <w:rsid w:val="005336B3"/>
    <w:rsid w:val="00560B23"/>
    <w:rsid w:val="00624454"/>
    <w:rsid w:val="00687ECF"/>
    <w:rsid w:val="007F1D0E"/>
    <w:rsid w:val="008E369F"/>
    <w:rsid w:val="00901421"/>
    <w:rsid w:val="00934D03"/>
    <w:rsid w:val="00992A69"/>
    <w:rsid w:val="00A2044D"/>
    <w:rsid w:val="00A512D9"/>
    <w:rsid w:val="00A73F5C"/>
    <w:rsid w:val="00A75B3F"/>
    <w:rsid w:val="00AB3833"/>
    <w:rsid w:val="00BA4D03"/>
    <w:rsid w:val="00C54225"/>
    <w:rsid w:val="00CE6C14"/>
    <w:rsid w:val="00D674E5"/>
    <w:rsid w:val="00D7565C"/>
    <w:rsid w:val="00DD61DC"/>
    <w:rsid w:val="00E3373E"/>
    <w:rsid w:val="00E67ECD"/>
    <w:rsid w:val="00E728A9"/>
    <w:rsid w:val="00E74933"/>
    <w:rsid w:val="00E8436A"/>
    <w:rsid w:val="00E85775"/>
    <w:rsid w:val="00E96F9C"/>
    <w:rsid w:val="00EB55DF"/>
    <w:rsid w:val="00F34F5E"/>
    <w:rsid w:val="00F37088"/>
    <w:rsid w:val="00F7337B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1A06"/>
  <w15:chartTrackingRefBased/>
  <w15:docId w15:val="{E84FE83B-24B5-4202-A770-E62B64B8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5D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455D"/>
    <w:rPr>
      <w:kern w:val="0"/>
      <w14:ligatures w14:val="none"/>
    </w:rPr>
  </w:style>
  <w:style w:type="paragraph" w:customStyle="1" w:styleId="Default">
    <w:name w:val="Default"/>
    <w:rsid w:val="00514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1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455D"/>
    <w:rPr>
      <w:kern w:val="0"/>
      <w14:ligatures w14:val="none"/>
    </w:rPr>
  </w:style>
  <w:style w:type="paragraph" w:styleId="Commarcadores">
    <w:name w:val="List Bullet"/>
    <w:basedOn w:val="Normal"/>
    <w:uiPriority w:val="99"/>
    <w:unhideWhenUsed/>
    <w:rsid w:val="00E728A9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1136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Müller</dc:creator>
  <cp:keywords/>
  <dc:description/>
  <cp:lastModifiedBy>Valeria Baptista Sella Lucas</cp:lastModifiedBy>
  <cp:revision>7</cp:revision>
  <dcterms:created xsi:type="dcterms:W3CDTF">2026-04-15T18:36:00Z</dcterms:created>
  <dcterms:modified xsi:type="dcterms:W3CDTF">2026-06-08T14:59:00Z</dcterms:modified>
</cp:coreProperties>
</file>